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F5" w:rsidRPr="00042137" w:rsidRDefault="00042137" w:rsidP="00042137">
      <w:pPr>
        <w:spacing w:line="360" w:lineRule="auto"/>
        <w:jc w:val="center"/>
        <w:rPr>
          <w:rFonts w:ascii="宋体" w:hAnsi="宋体"/>
          <w:b/>
          <w:sz w:val="24"/>
        </w:rPr>
      </w:pPr>
      <w:r w:rsidRPr="00042137">
        <w:rPr>
          <w:rFonts w:ascii="宋体" w:hAnsi="宋体" w:hint="eastAsia"/>
          <w:b/>
          <w:sz w:val="24"/>
        </w:rPr>
        <w:t>西安理工大学仪器、光学和电子信息（专业）拟招收调剂生信息</w:t>
      </w:r>
    </w:p>
    <w:p w:rsidR="004911F7" w:rsidRPr="00042137" w:rsidRDefault="004911F7" w:rsidP="0004213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西安理工大学机械与精密仪器工程学院仪器科学与技术、光学工程、电子信息（仪器仪表方向）2021硕士研究生招生拟接受若干名调剂生。调剂要求如下：</w:t>
      </w:r>
    </w:p>
    <w:p w:rsidR="004911F7" w:rsidRPr="00042137" w:rsidRDefault="004911F7" w:rsidP="004911F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符合教育部和学校的调剂政策要求。</w:t>
      </w:r>
    </w:p>
    <w:p w:rsidR="004911F7" w:rsidRPr="00042137" w:rsidRDefault="004911F7" w:rsidP="004911F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初试总成绩及单科成绩达到国家A类线。</w:t>
      </w:r>
    </w:p>
    <w:p w:rsidR="004911F7" w:rsidRPr="00042137" w:rsidRDefault="004911F7" w:rsidP="004911F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本科专业与调剂专业为相关专业。</w:t>
      </w:r>
    </w:p>
    <w:p w:rsidR="004911F7" w:rsidRPr="00042137" w:rsidRDefault="004911F7" w:rsidP="004911F7">
      <w:pPr>
        <w:spacing w:line="360" w:lineRule="auto"/>
        <w:ind w:left="482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欢迎符合调剂要求的考生在调剂系统开放后填报。</w:t>
      </w:r>
    </w:p>
    <w:p w:rsidR="004911F7" w:rsidRPr="00042137" w:rsidRDefault="004911F7" w:rsidP="004911F7">
      <w:pPr>
        <w:spacing w:line="360" w:lineRule="auto"/>
        <w:ind w:left="482"/>
        <w:rPr>
          <w:rFonts w:ascii="宋体" w:hAnsi="宋体"/>
          <w:sz w:val="24"/>
        </w:rPr>
      </w:pPr>
    </w:p>
    <w:p w:rsidR="004911F7" w:rsidRPr="00042137" w:rsidRDefault="00042137" w:rsidP="004911F7">
      <w:pPr>
        <w:spacing w:line="360" w:lineRule="auto"/>
        <w:ind w:left="482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联系人：孙老师，联系电话：029-82312778</w:t>
      </w:r>
    </w:p>
    <w:p w:rsidR="00042137" w:rsidRPr="000112E7" w:rsidRDefault="00042137" w:rsidP="004911F7">
      <w:pPr>
        <w:spacing w:line="360" w:lineRule="auto"/>
        <w:ind w:left="482"/>
        <w:rPr>
          <w:rFonts w:ascii="宋体" w:hAnsi="宋体"/>
          <w:sz w:val="24"/>
        </w:rPr>
      </w:pPr>
    </w:p>
    <w:p w:rsidR="004911F7" w:rsidRDefault="004911F7" w:rsidP="00C65DE4">
      <w:pPr>
        <w:spacing w:line="360" w:lineRule="auto"/>
        <w:ind w:left="482"/>
        <w:jc w:val="right"/>
        <w:rPr>
          <w:rFonts w:ascii="宋体" w:hAnsi="宋体"/>
          <w:sz w:val="24"/>
        </w:rPr>
      </w:pPr>
      <w:r w:rsidRPr="00042137">
        <w:rPr>
          <w:rFonts w:ascii="宋体" w:hAnsi="宋体" w:hint="eastAsia"/>
          <w:sz w:val="24"/>
        </w:rPr>
        <w:t>西安理工大学</w:t>
      </w:r>
      <w:r w:rsidR="00042137">
        <w:rPr>
          <w:rFonts w:ascii="宋体" w:hAnsi="宋体" w:hint="eastAsia"/>
          <w:sz w:val="24"/>
        </w:rPr>
        <w:t>机械与精密仪器工程学院</w:t>
      </w:r>
    </w:p>
    <w:p w:rsidR="00C65DE4" w:rsidRPr="00042137" w:rsidRDefault="00C65DE4" w:rsidP="00C65DE4">
      <w:pPr>
        <w:wordWrap w:val="0"/>
        <w:spacing w:line="360" w:lineRule="auto"/>
        <w:ind w:left="48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2021年3月23日        </w:t>
      </w:r>
    </w:p>
    <w:p w:rsidR="004911F7" w:rsidRDefault="004911F7" w:rsidP="000127F5">
      <w:pPr>
        <w:spacing w:line="360" w:lineRule="auto"/>
        <w:rPr>
          <w:rFonts w:ascii="宋体" w:hAnsi="宋体"/>
          <w:b/>
          <w:sz w:val="24"/>
          <w:u w:val="single"/>
        </w:rPr>
      </w:pPr>
    </w:p>
    <w:p w:rsidR="00042137" w:rsidRPr="009467B2" w:rsidRDefault="00042137" w:rsidP="00042137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Pr="009467B2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>机仪</w:t>
      </w:r>
      <w:r w:rsidRPr="009467B2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拟调剂专业</w:t>
      </w:r>
      <w:r w:rsidRPr="009467B2">
        <w:rPr>
          <w:rFonts w:hint="eastAsia"/>
          <w:b/>
          <w:sz w:val="32"/>
          <w:szCs w:val="32"/>
        </w:rPr>
        <w:t>表</w:t>
      </w:r>
    </w:p>
    <w:p w:rsidR="004911F7" w:rsidRPr="009467B2" w:rsidRDefault="004911F7" w:rsidP="000127F5">
      <w:pPr>
        <w:spacing w:line="360" w:lineRule="auto"/>
        <w:rPr>
          <w:rFonts w:ascii="宋体" w:hAnsi="宋体"/>
          <w:b/>
          <w:sz w:val="24"/>
          <w:u w:val="single"/>
        </w:rPr>
      </w:pPr>
    </w:p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596"/>
        <w:gridCol w:w="1913"/>
        <w:gridCol w:w="2414"/>
      </w:tblGrid>
      <w:tr w:rsidR="00E95CE4" w:rsidRPr="006C236E" w:rsidTr="00E95CE4">
        <w:trPr>
          <w:trHeight w:val="567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E95CE4" w:rsidRPr="006C236E" w:rsidRDefault="00E95CE4" w:rsidP="004A4CE4">
            <w:pPr>
              <w:jc w:val="center"/>
              <w:rPr>
                <w:rFonts w:ascii="宋体" w:hAnsi="宋体"/>
                <w:b/>
                <w:sz w:val="24"/>
              </w:rPr>
            </w:pPr>
            <w:r w:rsidRPr="006C236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5CE4" w:rsidRPr="006C236E" w:rsidRDefault="00E95CE4" w:rsidP="004A4C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  <w:r w:rsidRPr="006C236E">
              <w:rPr>
                <w:rFonts w:ascii="宋体" w:hAnsi="宋体" w:hint="eastAsia"/>
                <w:b/>
                <w:sz w:val="24"/>
              </w:rPr>
              <w:t>代码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95CE4" w:rsidRPr="006C236E" w:rsidRDefault="00E95CE4" w:rsidP="004A4C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95CE4" w:rsidRPr="006C236E" w:rsidRDefault="00E95CE4" w:rsidP="004A4C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开通起止时间</w:t>
            </w:r>
          </w:p>
        </w:tc>
      </w:tr>
      <w:tr w:rsidR="00E95CE4" w:rsidRPr="006C236E" w:rsidTr="00E95CE4">
        <w:trPr>
          <w:trHeight w:val="567"/>
          <w:jc w:val="center"/>
        </w:trPr>
        <w:tc>
          <w:tcPr>
            <w:tcW w:w="1499" w:type="dxa"/>
            <w:shd w:val="clear" w:color="auto" w:fill="auto"/>
          </w:tcPr>
          <w:p w:rsidR="00E95CE4" w:rsidRPr="00A936A1" w:rsidRDefault="00E95CE4" w:rsidP="004A4CE4">
            <w:pPr>
              <w:spacing w:line="360" w:lineRule="auto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936A1">
              <w:rPr>
                <w:rFonts w:ascii="新宋体" w:eastAsia="新宋体" w:hAnsi="新宋体" w:hint="eastAsia"/>
                <w:b/>
                <w:szCs w:val="21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5CE4" w:rsidRPr="006B3995" w:rsidRDefault="00E95CE4" w:rsidP="004A4CE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6B3995">
              <w:rPr>
                <w:rFonts w:ascii="宋体" w:hAnsi="宋体" w:cs="宋体" w:hint="eastAsia"/>
                <w:kern w:val="0"/>
                <w:sz w:val="24"/>
              </w:rPr>
              <w:t>080300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95CE4" w:rsidRPr="006B3995" w:rsidRDefault="00E95CE4" w:rsidP="004A4CE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6B3995">
              <w:rPr>
                <w:rFonts w:ascii="宋体" w:hAnsi="宋体" w:cs="宋体" w:hint="eastAsia"/>
                <w:kern w:val="0"/>
                <w:sz w:val="24"/>
              </w:rPr>
              <w:t>光学工程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95CE4" w:rsidRDefault="00E95CE4" w:rsidP="000127F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3月24日12：00</w:t>
            </w:r>
            <w:r>
              <w:rPr>
                <w:rFonts w:ascii="宋体" w:hAnsi="宋体"/>
                <w:sz w:val="24"/>
              </w:rPr>
              <w:t>—</w:t>
            </w:r>
          </w:p>
          <w:p w:rsidR="00E95CE4" w:rsidRPr="006C236E" w:rsidRDefault="00E95CE4" w:rsidP="00BB7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3月25日</w:t>
            </w:r>
            <w:r w:rsidR="00BB7CA5"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:00</w:t>
            </w:r>
          </w:p>
        </w:tc>
      </w:tr>
      <w:tr w:rsidR="00E95CE4" w:rsidRPr="006C236E" w:rsidTr="00E95CE4">
        <w:trPr>
          <w:trHeight w:val="567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E95CE4" w:rsidRPr="006C236E" w:rsidRDefault="00E95CE4" w:rsidP="004A4CE4">
            <w:pPr>
              <w:spacing w:line="360" w:lineRule="auto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6C236E">
              <w:rPr>
                <w:rFonts w:ascii="新宋体" w:eastAsia="新宋体" w:hAnsi="新宋体" w:hint="eastAsia"/>
                <w:b/>
                <w:szCs w:val="21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5CE4" w:rsidRPr="006B3995" w:rsidRDefault="00E95CE4" w:rsidP="004A4CE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6B3995">
              <w:rPr>
                <w:rFonts w:ascii="宋体" w:hAnsi="宋体" w:cs="宋体" w:hint="eastAsia"/>
                <w:kern w:val="0"/>
                <w:sz w:val="24"/>
              </w:rPr>
              <w:t>080400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95CE4" w:rsidRPr="006B3995" w:rsidRDefault="00E95CE4" w:rsidP="004A4CE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6B3995">
              <w:rPr>
                <w:rFonts w:ascii="宋体" w:hAnsi="宋体" w:cs="宋体" w:hint="eastAsia"/>
                <w:kern w:val="0"/>
                <w:sz w:val="24"/>
              </w:rPr>
              <w:t>仪器科学与技术</w:t>
            </w:r>
          </w:p>
        </w:tc>
        <w:tc>
          <w:tcPr>
            <w:tcW w:w="2414" w:type="dxa"/>
            <w:vMerge/>
            <w:shd w:val="clear" w:color="auto" w:fill="auto"/>
          </w:tcPr>
          <w:p w:rsidR="00E95CE4" w:rsidRPr="006C236E" w:rsidRDefault="00E95CE4" w:rsidP="004A4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95CE4" w:rsidRPr="006C236E" w:rsidTr="00E95CE4">
        <w:trPr>
          <w:trHeight w:val="567"/>
          <w:jc w:val="center"/>
        </w:trPr>
        <w:tc>
          <w:tcPr>
            <w:tcW w:w="1499" w:type="dxa"/>
            <w:shd w:val="clear" w:color="auto" w:fill="auto"/>
          </w:tcPr>
          <w:p w:rsidR="00E95CE4" w:rsidRPr="00A936A1" w:rsidRDefault="00E95CE4" w:rsidP="004A4CE4">
            <w:pPr>
              <w:spacing w:line="360" w:lineRule="auto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5CE4" w:rsidRPr="006B3995" w:rsidRDefault="00E95CE4" w:rsidP="004A4CE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6B3995">
              <w:rPr>
                <w:rFonts w:ascii="宋体" w:hAnsi="宋体" w:cs="宋体" w:hint="eastAsia"/>
                <w:kern w:val="0"/>
                <w:sz w:val="24"/>
              </w:rPr>
              <w:t>085400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95CE4" w:rsidRPr="006B3995" w:rsidRDefault="00E95CE4" w:rsidP="004A4CE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6B3995">
              <w:rPr>
                <w:rFonts w:ascii="宋体" w:hAnsi="宋体" w:cs="宋体" w:hint="eastAsia"/>
                <w:kern w:val="0"/>
                <w:sz w:val="24"/>
              </w:rPr>
              <w:t>电子信息（专业学位）</w:t>
            </w:r>
          </w:p>
        </w:tc>
        <w:tc>
          <w:tcPr>
            <w:tcW w:w="2414" w:type="dxa"/>
            <w:vMerge/>
            <w:shd w:val="clear" w:color="auto" w:fill="auto"/>
          </w:tcPr>
          <w:p w:rsidR="00E95CE4" w:rsidRPr="006C236E" w:rsidRDefault="00E95CE4" w:rsidP="004A4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127F5" w:rsidRPr="009467B2" w:rsidRDefault="000127F5" w:rsidP="000127F5">
      <w:pPr>
        <w:pStyle w:val="a3"/>
        <w:spacing w:line="360" w:lineRule="auto"/>
        <w:rPr>
          <w:b/>
        </w:rPr>
      </w:pPr>
    </w:p>
    <w:p w:rsidR="000A6E5E" w:rsidRDefault="000A6E5E"/>
    <w:sectPr w:rsidR="000A6E5E" w:rsidSect="00E95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06" w:rsidRDefault="00EC4E06" w:rsidP="00205301">
      <w:r>
        <w:separator/>
      </w:r>
    </w:p>
  </w:endnote>
  <w:endnote w:type="continuationSeparator" w:id="1">
    <w:p w:rsidR="00EC4E06" w:rsidRDefault="00EC4E06" w:rsidP="0020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06" w:rsidRDefault="00EC4E06" w:rsidP="00205301">
      <w:r>
        <w:separator/>
      </w:r>
    </w:p>
  </w:footnote>
  <w:footnote w:type="continuationSeparator" w:id="1">
    <w:p w:rsidR="00EC4E06" w:rsidRDefault="00EC4E06" w:rsidP="00205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095"/>
    <w:multiLevelType w:val="hybridMultilevel"/>
    <w:tmpl w:val="299238C0"/>
    <w:lvl w:ilvl="0" w:tplc="29E482B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7F5"/>
    <w:rsid w:val="000112E7"/>
    <w:rsid w:val="000127F5"/>
    <w:rsid w:val="00042137"/>
    <w:rsid w:val="000A6E5E"/>
    <w:rsid w:val="00166C57"/>
    <w:rsid w:val="00205301"/>
    <w:rsid w:val="004911F7"/>
    <w:rsid w:val="00833363"/>
    <w:rsid w:val="008D25C8"/>
    <w:rsid w:val="00BB7CA5"/>
    <w:rsid w:val="00C65DE4"/>
    <w:rsid w:val="00E46870"/>
    <w:rsid w:val="00E95CE4"/>
    <w:rsid w:val="00EA2F12"/>
    <w:rsid w:val="00EC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7F5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0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53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530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911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2021-03-23T07:19:00Z</dcterms:created>
  <dcterms:modified xsi:type="dcterms:W3CDTF">2021-03-24T00:22:00Z</dcterms:modified>
</cp:coreProperties>
</file>